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165B" w:rsidRPr="005C60D3" w:rsidRDefault="0013165B" w:rsidP="005C60D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C60D3">
        <w:rPr>
          <w:rFonts w:ascii="Times New Roman" w:hAnsi="Times New Roman"/>
          <w:b/>
          <w:sz w:val="24"/>
          <w:szCs w:val="24"/>
        </w:rPr>
        <w:t xml:space="preserve">Всероссийская олимпиада школьников по истории </w:t>
      </w:r>
    </w:p>
    <w:p w:rsidR="0013165B" w:rsidRPr="005C60D3" w:rsidRDefault="0013165B" w:rsidP="005C60D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C60D3">
        <w:rPr>
          <w:rFonts w:ascii="Times New Roman" w:hAnsi="Times New Roman"/>
          <w:b/>
          <w:sz w:val="24"/>
          <w:szCs w:val="24"/>
        </w:rPr>
        <w:t>школьный этап  2014 -2015 учебный год</w:t>
      </w:r>
    </w:p>
    <w:p w:rsidR="0013165B" w:rsidRPr="005C60D3" w:rsidRDefault="0013165B" w:rsidP="005C60D3">
      <w:pPr>
        <w:spacing w:after="0"/>
        <w:jc w:val="center"/>
        <w:rPr>
          <w:rFonts w:ascii="Times New Roman" w:hAnsi="Times New Roman"/>
          <w:b/>
          <w:sz w:val="24"/>
          <w:szCs w:val="24"/>
        </w:rPr>
      </w:pPr>
      <w:r w:rsidRPr="005C60D3">
        <w:rPr>
          <w:rFonts w:ascii="Times New Roman" w:hAnsi="Times New Roman"/>
          <w:b/>
          <w:sz w:val="24"/>
          <w:szCs w:val="24"/>
        </w:rPr>
        <w:t>7 класс</w:t>
      </w:r>
    </w:p>
    <w:p w:rsidR="0013165B" w:rsidRPr="005C60D3" w:rsidRDefault="0013165B" w:rsidP="005C60D3">
      <w:pPr>
        <w:spacing w:after="0"/>
        <w:jc w:val="center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Задания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№1. Что было  одной из причин образования государства у восточных славян?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А. заключение военного договора с Византией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Б.развитие городов и торговли 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В. освобождение от хазарской зависимости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( 1 балл за правильный ответ)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№2. Расположите в правильной последовательности участки пути «из варяг в греки».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А. река Днепр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Б. Ладожское озеро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В. река Волхов</w:t>
      </w:r>
    </w:p>
    <w:p w:rsidR="0013165B" w:rsidRPr="005C60D3" w:rsidRDefault="0013165B" w:rsidP="005C60D3">
      <w:pPr>
        <w:spacing w:after="0"/>
        <w:rPr>
          <w:rFonts w:ascii="Times New Roman" w:hAnsi="Times New Roman"/>
          <w:b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( 1 балл за правильную последовательность) 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№3. О чем идет речь в отрывке из документа?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«И подплыл к Угорской горе, спрятав своих войнов, и послал к Аскольду и Диру, говоря им, что – де «мы купцы, идем в Греки… Придите к нам…» Когда же Аскольд и Дир пришли, выскочили все остальные из ладей… убили Аскольда и Дира».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А. о походе князя Святослава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Б. о восстании древлян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В. о походе князя Олега на Киев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( 1 балл за правильный ответ)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№4. Установите соответствие между элементами правого и левого столбика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13165B" w:rsidRPr="005C60D3" w:rsidTr="00050673">
        <w:tc>
          <w:tcPr>
            <w:tcW w:w="4785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Годы правления</w:t>
            </w:r>
          </w:p>
        </w:tc>
        <w:tc>
          <w:tcPr>
            <w:tcW w:w="4786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Имя правителя</w:t>
            </w:r>
          </w:p>
        </w:tc>
      </w:tr>
      <w:tr w:rsidR="0013165B" w:rsidRPr="005C60D3" w:rsidTr="00050673">
        <w:tc>
          <w:tcPr>
            <w:tcW w:w="4785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А. 879 - 912</w:t>
            </w:r>
          </w:p>
        </w:tc>
        <w:tc>
          <w:tcPr>
            <w:tcW w:w="4786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1. Владимир Святой</w:t>
            </w:r>
          </w:p>
        </w:tc>
      </w:tr>
      <w:tr w:rsidR="0013165B" w:rsidRPr="005C60D3" w:rsidTr="00050673">
        <w:tc>
          <w:tcPr>
            <w:tcW w:w="4785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Б. 980 -1015</w:t>
            </w:r>
          </w:p>
        </w:tc>
        <w:tc>
          <w:tcPr>
            <w:tcW w:w="4786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2. Олег Вещий</w:t>
            </w:r>
          </w:p>
        </w:tc>
      </w:tr>
      <w:tr w:rsidR="0013165B" w:rsidRPr="005C60D3" w:rsidTr="00050673">
        <w:tc>
          <w:tcPr>
            <w:tcW w:w="4785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В. 1019 - 1054</w:t>
            </w:r>
          </w:p>
        </w:tc>
        <w:tc>
          <w:tcPr>
            <w:tcW w:w="4786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3. Ярослав Мудрый</w:t>
            </w:r>
          </w:p>
        </w:tc>
      </w:tr>
    </w:tbl>
    <w:p w:rsidR="0013165B" w:rsidRPr="005C60D3" w:rsidRDefault="0013165B" w:rsidP="005C60D3">
      <w:pPr>
        <w:spacing w:after="0"/>
        <w:rPr>
          <w:rFonts w:ascii="Times New Roman" w:hAnsi="Times New Roman"/>
          <w:b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( 1 балл за  каждое правильное соответствие, всего 3 балла) 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№5. Установите соответствие между элементами правого и левого столбика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0A0"/>
      </w:tblPr>
      <w:tblGrid>
        <w:gridCol w:w="4785"/>
        <w:gridCol w:w="4786"/>
      </w:tblGrid>
      <w:tr w:rsidR="0013165B" w:rsidRPr="005C60D3" w:rsidTr="00050673">
        <w:tc>
          <w:tcPr>
            <w:tcW w:w="4785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Термин</w:t>
            </w:r>
          </w:p>
        </w:tc>
        <w:tc>
          <w:tcPr>
            <w:tcW w:w="4786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Определение</w:t>
            </w:r>
          </w:p>
        </w:tc>
      </w:tr>
      <w:tr w:rsidR="0013165B" w:rsidRPr="005C60D3" w:rsidTr="00050673">
        <w:tc>
          <w:tcPr>
            <w:tcW w:w="4785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А. митрополит</w:t>
            </w:r>
          </w:p>
        </w:tc>
        <w:tc>
          <w:tcPr>
            <w:tcW w:w="4786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1. узор, созданный из мельчайших припаянных золотых шариков</w:t>
            </w:r>
          </w:p>
        </w:tc>
      </w:tr>
      <w:tr w:rsidR="0013165B" w:rsidRPr="005C60D3" w:rsidTr="00050673">
        <w:tc>
          <w:tcPr>
            <w:tcW w:w="4785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Б. закуп</w:t>
            </w:r>
          </w:p>
        </w:tc>
        <w:tc>
          <w:tcPr>
            <w:tcW w:w="4786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2. съезд ордынской знати</w:t>
            </w:r>
          </w:p>
        </w:tc>
      </w:tr>
      <w:tr w:rsidR="0013165B" w:rsidRPr="005C60D3" w:rsidTr="00050673">
        <w:tc>
          <w:tcPr>
            <w:tcW w:w="4785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В. скань</w:t>
            </w:r>
          </w:p>
        </w:tc>
        <w:tc>
          <w:tcPr>
            <w:tcW w:w="4786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3. ажурный узор из тонкой золотой проволоки</w:t>
            </w:r>
          </w:p>
        </w:tc>
      </w:tr>
      <w:tr w:rsidR="0013165B" w:rsidRPr="005C60D3" w:rsidTr="00050673">
        <w:tc>
          <w:tcPr>
            <w:tcW w:w="4785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Г. курултай</w:t>
            </w:r>
          </w:p>
        </w:tc>
        <w:tc>
          <w:tcPr>
            <w:tcW w:w="4786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4. духовное лицо в православной церкви</w:t>
            </w:r>
          </w:p>
        </w:tc>
      </w:tr>
      <w:tr w:rsidR="0013165B" w:rsidRPr="005C60D3" w:rsidTr="00050673">
        <w:tc>
          <w:tcPr>
            <w:tcW w:w="4785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Д. местничество</w:t>
            </w:r>
          </w:p>
        </w:tc>
        <w:tc>
          <w:tcPr>
            <w:tcW w:w="4786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5. назначение на государственные должности в зависимости от знатности рода</w:t>
            </w:r>
          </w:p>
        </w:tc>
      </w:tr>
      <w:tr w:rsidR="0013165B" w:rsidRPr="005C60D3" w:rsidTr="00050673">
        <w:tc>
          <w:tcPr>
            <w:tcW w:w="4785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Е. зернь</w:t>
            </w:r>
          </w:p>
        </w:tc>
        <w:tc>
          <w:tcPr>
            <w:tcW w:w="4786" w:type="dxa"/>
          </w:tcPr>
          <w:p w:rsidR="0013165B" w:rsidRPr="005C60D3" w:rsidRDefault="0013165B" w:rsidP="005C60D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C60D3">
              <w:rPr>
                <w:rFonts w:ascii="Times New Roman" w:hAnsi="Times New Roman"/>
                <w:sz w:val="24"/>
                <w:szCs w:val="24"/>
              </w:rPr>
              <w:t>6. зависимый человек</w:t>
            </w:r>
          </w:p>
        </w:tc>
      </w:tr>
    </w:tbl>
    <w:p w:rsidR="0013165B" w:rsidRPr="005C60D3" w:rsidRDefault="0013165B" w:rsidP="005C60D3">
      <w:pPr>
        <w:spacing w:after="0"/>
        <w:rPr>
          <w:rFonts w:ascii="Times New Roman" w:hAnsi="Times New Roman"/>
          <w:b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( 1 балл за  каждое правильное соответствие, всего 6 баллов)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№6. Прочитайте утверждения и установите их верность или ложность (да или нет). По 1 баллу за каждый правильный ответ, всего   6   баллов.</w:t>
      </w:r>
    </w:p>
    <w:p w:rsidR="0013165B" w:rsidRPr="005C60D3" w:rsidRDefault="0013165B" w:rsidP="005C60D3">
      <w:pPr>
        <w:spacing w:after="0"/>
        <w:rPr>
          <w:rFonts w:ascii="Times New Roman" w:hAnsi="Times New Roman"/>
          <w:b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А. Основным торговым партнером Руси была Византия. </w:t>
      </w:r>
    </w:p>
    <w:p w:rsidR="0013165B" w:rsidRPr="005C60D3" w:rsidRDefault="0013165B" w:rsidP="005C60D3">
      <w:pPr>
        <w:spacing w:after="0"/>
        <w:rPr>
          <w:rFonts w:ascii="Times New Roman" w:hAnsi="Times New Roman"/>
          <w:b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Б. Торговый путь «из варяг в греки» вел из Балтийского моря в Азовское. </w:t>
      </w:r>
    </w:p>
    <w:p w:rsidR="0013165B" w:rsidRPr="005C60D3" w:rsidRDefault="0013165B" w:rsidP="005C60D3">
      <w:pPr>
        <w:spacing w:after="0"/>
        <w:rPr>
          <w:rFonts w:ascii="Times New Roman" w:hAnsi="Times New Roman"/>
          <w:b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В. Слова «перелог» и «лемех» связаны с бортничеством. </w:t>
      </w:r>
    </w:p>
    <w:p w:rsidR="0013165B" w:rsidRPr="005C60D3" w:rsidRDefault="0013165B" w:rsidP="005C60D3">
      <w:pPr>
        <w:spacing w:after="0"/>
        <w:rPr>
          <w:rFonts w:ascii="Times New Roman" w:hAnsi="Times New Roman"/>
          <w:b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Г. Славянское божество Щур – покровитель дома. </w:t>
      </w:r>
    </w:p>
    <w:p w:rsidR="0013165B" w:rsidRPr="005C60D3" w:rsidRDefault="0013165B" w:rsidP="005C60D3">
      <w:pPr>
        <w:spacing w:after="0"/>
        <w:rPr>
          <w:rFonts w:ascii="Times New Roman" w:hAnsi="Times New Roman"/>
          <w:b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Д. Хан Батый и князь Иван Калита были современниками. </w:t>
      </w:r>
    </w:p>
    <w:p w:rsidR="0013165B" w:rsidRPr="005C60D3" w:rsidRDefault="0013165B" w:rsidP="005C60D3">
      <w:pPr>
        <w:spacing w:after="0"/>
        <w:rPr>
          <w:rFonts w:ascii="Times New Roman" w:hAnsi="Times New Roman"/>
          <w:b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Е. С именем Феофана Грека связано написание Донской иконы Божьей Матери. 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№7. Кто и что является лишним в ряду? Лишнее понятие (или имя) выписать и дать краткое объяснение. 1 балл за каждый правильный ответ , 1 балл за объяснение, всего 10  баллов.</w:t>
      </w:r>
    </w:p>
    <w:p w:rsidR="0013165B" w:rsidRPr="005C60D3" w:rsidRDefault="0013165B" w:rsidP="005C60D3">
      <w:pPr>
        <w:spacing w:after="0"/>
        <w:rPr>
          <w:rFonts w:ascii="Times New Roman" w:hAnsi="Times New Roman"/>
          <w:b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А.  Археология, филология,  топонимика,  палеография. 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Б.  А.Л. Ордин – Нащокин,  Б. А.М. Курбский, Сильвестр, А.Ф. Адашев. </w:t>
      </w:r>
    </w:p>
    <w:p w:rsidR="0013165B" w:rsidRPr="005C60D3" w:rsidRDefault="0013165B" w:rsidP="005C60D3">
      <w:pPr>
        <w:spacing w:after="0"/>
        <w:rPr>
          <w:rFonts w:ascii="Times New Roman" w:hAnsi="Times New Roman"/>
          <w:b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В. Владимиро – Суздальское княжество, Новгородская земля, Галицко – Волынское княжество, Хазарский каганат. </w:t>
      </w:r>
    </w:p>
    <w:p w:rsidR="0013165B" w:rsidRPr="005C60D3" w:rsidRDefault="0013165B" w:rsidP="005C60D3">
      <w:pPr>
        <w:spacing w:after="0"/>
        <w:rPr>
          <w:rFonts w:ascii="Times New Roman" w:hAnsi="Times New Roman"/>
          <w:b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Г. Василий II Темный,  Иван IV, Дмитрий Шемяка, Юрий Дмитриевич Звенигородский. 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Д. Иосиф Волоцкий, святой Алипий, Кирилл Белозерский, Нил Сорский. 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№8. Найдите значение выражения, заменив названия исторических событий датами. Укажите, какое событие произошло в году X. Назовите его участников и историческое значение.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По 1 баллу за каждую правильную дату, название участников и исторического значения,  всего 8 баллов.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(Венчание на царство Ивана IV +съезд русских князей в Любече + первое упоминание в летописи о Москве + начало первого похода  Батыя на Русь + принятие Судебника Ивана III) : 5 +75 = X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№9. Установите правильную последовательность создания памятников культуры. 1 балл за всю  правильную последовательность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А. Дубовые стены и башни московского Кремля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Б. «Повесть временных лет»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В. «Сказание о Мамаевом побоище»</w:t>
      </w:r>
    </w:p>
    <w:p w:rsidR="0013165B" w:rsidRPr="005C60D3" w:rsidRDefault="0013165B" w:rsidP="005C60D3">
      <w:pPr>
        <w:spacing w:after="0"/>
        <w:rPr>
          <w:rFonts w:ascii="Times New Roman" w:hAnsi="Times New Roman"/>
          <w:b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Г. «Слово о полку Игореве» 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№10. Впишите правильные буквы вместо пропусков.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1 балл за каждое правильно написанное слово, всего 6  баллов.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Пол_вцы,п_триарх, г_и_ница, т_ся_кий,ки_оварь, нест_жание.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№11.Расположите события в хронологической последовательности.</w:t>
      </w:r>
    </w:p>
    <w:p w:rsidR="0013165B" w:rsidRPr="005C60D3" w:rsidRDefault="0013165B" w:rsidP="005C60D3">
      <w:pPr>
        <w:spacing w:after="0"/>
        <w:rPr>
          <w:rFonts w:ascii="Times New Roman" w:hAnsi="Times New Roman"/>
          <w:b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2 балла за всю правильную последовательность. 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А. Второй поход хана Батыя на Русь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Б. Стояние на Угре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В. Крещение Руси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Г. Введение опричнины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Д. Княжение Ольги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№12.  Назовите общие черты во внешней политике первых русских князей Олега, Игоря, Святослава. 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По 1 баллу за каждую правильно названную черту, всего 2 балла.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№13. Чем деятельность Ярослава Мудрого отличалась от деятельности других князей?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По 1 баллу за каждое  правильное положение, всего 4 балла.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 xml:space="preserve">№14. Назовите реформы Избранной рады. 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По 1 баллу за каждую правильно названную реформу, всего 5 баллов.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№15. Одной из памятных дат российской истории и культуры 2014 года является 700 – летие со дня рождения преподобного………….. Назовите имя святого. Почему он так почитаем в отечественной истории?</w:t>
      </w:r>
    </w:p>
    <w:p w:rsidR="0013165B" w:rsidRPr="005C60D3" w:rsidRDefault="0013165B" w:rsidP="005C60D3">
      <w:pPr>
        <w:spacing w:after="0"/>
        <w:rPr>
          <w:rFonts w:ascii="Times New Roman" w:hAnsi="Times New Roman"/>
          <w:sz w:val="24"/>
          <w:szCs w:val="24"/>
        </w:rPr>
      </w:pPr>
      <w:r w:rsidRPr="005C60D3">
        <w:rPr>
          <w:rFonts w:ascii="Times New Roman" w:hAnsi="Times New Roman"/>
          <w:sz w:val="24"/>
          <w:szCs w:val="24"/>
        </w:rPr>
        <w:t>1 балл за правильно названное имя, 3 балла за объяснение, всего 4 балла.</w:t>
      </w:r>
    </w:p>
    <w:sectPr w:rsidR="0013165B" w:rsidRPr="005C60D3" w:rsidSect="00724B8E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7D5B37"/>
    <w:rsid w:val="000208B9"/>
    <w:rsid w:val="00050673"/>
    <w:rsid w:val="0006103B"/>
    <w:rsid w:val="00086562"/>
    <w:rsid w:val="000B0CA5"/>
    <w:rsid w:val="000D1DF4"/>
    <w:rsid w:val="0013165B"/>
    <w:rsid w:val="00170A44"/>
    <w:rsid w:val="001B0D3B"/>
    <w:rsid w:val="001C4BE4"/>
    <w:rsid w:val="002B0038"/>
    <w:rsid w:val="002D301E"/>
    <w:rsid w:val="003A2DD7"/>
    <w:rsid w:val="003A6E54"/>
    <w:rsid w:val="00410B39"/>
    <w:rsid w:val="00416506"/>
    <w:rsid w:val="00445067"/>
    <w:rsid w:val="0046779E"/>
    <w:rsid w:val="004C7698"/>
    <w:rsid w:val="00504DA2"/>
    <w:rsid w:val="005C0EE2"/>
    <w:rsid w:val="005C60D3"/>
    <w:rsid w:val="005F3068"/>
    <w:rsid w:val="00644573"/>
    <w:rsid w:val="0065065B"/>
    <w:rsid w:val="00662446"/>
    <w:rsid w:val="006802A6"/>
    <w:rsid w:val="00724B8E"/>
    <w:rsid w:val="0078754B"/>
    <w:rsid w:val="007D5B37"/>
    <w:rsid w:val="00836D5F"/>
    <w:rsid w:val="00880239"/>
    <w:rsid w:val="009E11C1"/>
    <w:rsid w:val="009E7037"/>
    <w:rsid w:val="00A27555"/>
    <w:rsid w:val="00A91749"/>
    <w:rsid w:val="00AE0019"/>
    <w:rsid w:val="00B007E9"/>
    <w:rsid w:val="00B13EC0"/>
    <w:rsid w:val="00B23931"/>
    <w:rsid w:val="00B45B46"/>
    <w:rsid w:val="00B50061"/>
    <w:rsid w:val="00B56EF9"/>
    <w:rsid w:val="00B96483"/>
    <w:rsid w:val="00BA05A1"/>
    <w:rsid w:val="00BE040A"/>
    <w:rsid w:val="00C314B6"/>
    <w:rsid w:val="00C84E91"/>
    <w:rsid w:val="00D9343B"/>
    <w:rsid w:val="00E27682"/>
    <w:rsid w:val="00E949E2"/>
    <w:rsid w:val="00EE32F0"/>
    <w:rsid w:val="00EF11F4"/>
    <w:rsid w:val="00F63E36"/>
    <w:rsid w:val="00FD3C24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724B8E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99"/>
    <w:rsid w:val="00A27555"/>
    <w:rPr>
      <w:sz w:val="20"/>
      <w:szCs w:val="20"/>
    </w:rPr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3</TotalTime>
  <Pages>2</Pages>
  <Words>663</Words>
  <Characters>3784</Characters>
  <Application>Microsoft Office Outlook</Application>
  <DocSecurity>0</DocSecurity>
  <Lines>0</Lines>
  <Paragraphs>0</Paragraphs>
  <ScaleCrop>false</ScaleCrop>
  <Company/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Всероссийская олимпиада школьников по истории </dc:title>
  <dc:subject/>
  <dc:creator>User</dc:creator>
  <cp:keywords/>
  <dc:description/>
  <cp:lastModifiedBy>Надежда Валентиновна Медведева</cp:lastModifiedBy>
  <cp:revision>2</cp:revision>
  <dcterms:created xsi:type="dcterms:W3CDTF">2014-09-12T04:38:00Z</dcterms:created>
  <dcterms:modified xsi:type="dcterms:W3CDTF">2014-09-12T04:38:00Z</dcterms:modified>
</cp:coreProperties>
</file>